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F48F" w14:textId="41C5B656" w:rsidR="00EF2B67" w:rsidRDefault="00EF2B67" w:rsidP="00B0414B">
      <w:pPr>
        <w:contextualSpacing/>
      </w:pPr>
      <w:r w:rsidRPr="007F2175">
        <w:rPr>
          <w:rFonts w:ascii="Georgia" w:hAnsi="Georgia" w:cs="Arial"/>
          <w:b/>
          <w:bCs/>
          <w:noProof/>
          <w:sz w:val="28"/>
          <w:szCs w:val="28"/>
        </w:rPr>
        <w:drawing>
          <wp:anchor distT="0" distB="0" distL="114300" distR="114300" simplePos="0" relativeHeight="251651584" behindDoc="1" locked="0" layoutInCell="1" allowOverlap="1" wp14:anchorId="3F23B543" wp14:editId="1939E859">
            <wp:simplePos x="0" y="0"/>
            <wp:positionH relativeFrom="column">
              <wp:posOffset>-627960</wp:posOffset>
            </wp:positionH>
            <wp:positionV relativeFrom="page">
              <wp:posOffset>294060</wp:posOffset>
            </wp:positionV>
            <wp:extent cx="2156724" cy="868680"/>
            <wp:effectExtent l="0" t="0" r="0" b="7620"/>
            <wp:wrapNone/>
            <wp:docPr id="6" name="Picture 6" descr="F:\Users Shared Folders\Jarod\FORMS Project\Images, etc. from Kevin Friesen\MBF For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ers Shared Folders\Jarod\FORMS Project\Images, etc. from Kevin Friesen\MBF Form Logo.jpg"/>
                    <pic:cNvPicPr>
                      <a:picLocks noChangeAspect="1" noChangeArrowheads="1"/>
                    </pic:cNvPicPr>
                  </pic:nvPicPr>
                  <pic:blipFill>
                    <a:blip r:embed="rId4" cstate="print"/>
                    <a:stretch>
                      <a:fillRect/>
                    </a:stretch>
                  </pic:blipFill>
                  <pic:spPr bwMode="auto">
                    <a:xfrm>
                      <a:off x="0" y="0"/>
                      <a:ext cx="2156724" cy="868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8A153A" w14:textId="77777777" w:rsidR="00EF2B67" w:rsidRDefault="00EF2B67" w:rsidP="00B0414B">
      <w:pPr>
        <w:contextualSpacing/>
      </w:pPr>
    </w:p>
    <w:p w14:paraId="785D1A13" w14:textId="1E842021" w:rsidR="00EF2B67" w:rsidRDefault="00EF2B67" w:rsidP="00B0414B">
      <w:pPr>
        <w:contextualSpacing/>
      </w:pPr>
    </w:p>
    <w:p w14:paraId="26BE3A19" w14:textId="15400DBA" w:rsidR="006C6A3C" w:rsidRPr="00EF2B67" w:rsidRDefault="003E7818" w:rsidP="00B0414B">
      <w:pPr>
        <w:contextualSpacing/>
        <w:rPr>
          <w:rFonts w:ascii="Arial" w:hAnsi="Arial" w:cs="Arial"/>
          <w:b/>
        </w:rPr>
      </w:pPr>
      <w:r w:rsidRPr="003C7B5B">
        <w:rPr>
          <w:rFonts w:ascii="Arial" w:hAnsi="Arial" w:cs="Arial"/>
          <w:b/>
        </w:rPr>
        <w:t>Plan</w:t>
      </w:r>
      <w:r w:rsidR="0019419D" w:rsidRPr="003C7B5B">
        <w:rPr>
          <w:rFonts w:ascii="Arial" w:hAnsi="Arial" w:cs="Arial"/>
          <w:b/>
        </w:rPr>
        <w:t>ning</w:t>
      </w:r>
      <w:r w:rsidRPr="00EF2B67">
        <w:rPr>
          <w:rFonts w:ascii="Arial" w:hAnsi="Arial" w:cs="Arial"/>
          <w:b/>
        </w:rPr>
        <w:t xml:space="preserve"> </w:t>
      </w:r>
      <w:r w:rsidR="00714AA5" w:rsidRPr="00EF2B67">
        <w:rPr>
          <w:rFonts w:ascii="Arial" w:hAnsi="Arial" w:cs="Arial"/>
          <w:b/>
        </w:rPr>
        <w:t xml:space="preserve">for the </w:t>
      </w:r>
      <w:r w:rsidRPr="00EF2B67">
        <w:rPr>
          <w:rFonts w:ascii="Arial" w:hAnsi="Arial" w:cs="Arial"/>
          <w:b/>
        </w:rPr>
        <w:t>Future</w:t>
      </w:r>
      <w:r w:rsidR="00BF6EED">
        <w:rPr>
          <w:rFonts w:ascii="Arial" w:hAnsi="Arial" w:cs="Arial"/>
          <w:b/>
        </w:rPr>
        <w:t>: Legacy Giving</w:t>
      </w:r>
    </w:p>
    <w:p w14:paraId="6AC799D6" w14:textId="7B0A3551" w:rsidR="003E7818" w:rsidRPr="00EF2B67" w:rsidRDefault="003E7818" w:rsidP="003E7818">
      <w:pPr>
        <w:contextualSpacing/>
        <w:rPr>
          <w:rFonts w:ascii="Arial" w:hAnsi="Arial" w:cs="Arial"/>
        </w:rPr>
      </w:pPr>
    </w:p>
    <w:p w14:paraId="6A2E43B8" w14:textId="2A13476F" w:rsidR="00EF3B81" w:rsidRPr="00EF2B67" w:rsidRDefault="00082369" w:rsidP="00EF3B81">
      <w:pPr>
        <w:contextualSpacing/>
        <w:rPr>
          <w:rFonts w:ascii="Arial" w:hAnsi="Arial" w:cs="Arial"/>
        </w:rPr>
      </w:pPr>
      <w:r w:rsidRPr="003C7B5B">
        <w:rPr>
          <w:rFonts w:ascii="Arial" w:hAnsi="Arial" w:cs="Arial"/>
        </w:rPr>
        <w:t xml:space="preserve">Legacy </w:t>
      </w:r>
      <w:r w:rsidR="003E7818" w:rsidRPr="003C7B5B">
        <w:rPr>
          <w:rFonts w:ascii="Arial" w:hAnsi="Arial" w:cs="Arial"/>
        </w:rPr>
        <w:t xml:space="preserve">gifts </w:t>
      </w:r>
      <w:r w:rsidR="00E467F0" w:rsidRPr="003C7B5B">
        <w:rPr>
          <w:rFonts w:ascii="Arial" w:hAnsi="Arial" w:cs="Arial"/>
        </w:rPr>
        <w:t>provide</w:t>
      </w:r>
      <w:r w:rsidR="003E7818" w:rsidRPr="003C7B5B">
        <w:rPr>
          <w:rFonts w:ascii="Arial" w:hAnsi="Arial" w:cs="Arial"/>
        </w:rPr>
        <w:t xml:space="preserve"> </w:t>
      </w:r>
      <w:r w:rsidR="00E467F0" w:rsidRPr="003C7B5B">
        <w:rPr>
          <w:rFonts w:ascii="Arial" w:hAnsi="Arial" w:cs="Arial"/>
        </w:rPr>
        <w:t xml:space="preserve">funds </w:t>
      </w:r>
      <w:r w:rsidR="003E7818" w:rsidRPr="003C7B5B">
        <w:rPr>
          <w:rFonts w:ascii="Arial" w:hAnsi="Arial" w:cs="Arial"/>
        </w:rPr>
        <w:t>for future generations.</w:t>
      </w:r>
      <w:r w:rsidR="0019419D" w:rsidRPr="003C7B5B">
        <w:rPr>
          <w:rFonts w:ascii="Arial" w:hAnsi="Arial" w:cs="Arial"/>
        </w:rPr>
        <w:t xml:space="preserve"> </w:t>
      </w:r>
      <w:r w:rsidR="00EF3B81" w:rsidRPr="003C7B5B">
        <w:rPr>
          <w:rFonts w:ascii="Arial" w:hAnsi="Arial" w:cs="Arial"/>
        </w:rPr>
        <w:t>The most common way people make legacy gifts is to include a charitable gift in their Will or Trust.</w:t>
      </w:r>
      <w:r w:rsidR="000B326E" w:rsidRPr="003C7B5B">
        <w:rPr>
          <w:rFonts w:ascii="Arial" w:hAnsi="Arial" w:cs="Arial"/>
        </w:rPr>
        <w:t xml:space="preserve"> </w:t>
      </w:r>
      <w:r w:rsidR="00EF3B81" w:rsidRPr="003C7B5B">
        <w:rPr>
          <w:rFonts w:ascii="Arial" w:hAnsi="Arial" w:cs="Arial"/>
        </w:rPr>
        <w:t xml:space="preserve">Charitable gift provisions in a Will or Trust (or other gift plans) </w:t>
      </w:r>
      <w:r w:rsidR="00E467F0" w:rsidRPr="003C7B5B">
        <w:rPr>
          <w:rFonts w:ascii="Arial" w:hAnsi="Arial" w:cs="Arial"/>
        </w:rPr>
        <w:t>make an impact for</w:t>
      </w:r>
      <w:r w:rsidR="00EF3B81" w:rsidRPr="003C7B5B">
        <w:rPr>
          <w:rFonts w:ascii="Arial" w:hAnsi="Arial" w:cs="Arial"/>
        </w:rPr>
        <w:t xml:space="preserve"> future</w:t>
      </w:r>
      <w:r w:rsidR="00EF3B81" w:rsidRPr="00EF2B67">
        <w:rPr>
          <w:rFonts w:ascii="Arial" w:hAnsi="Arial" w:cs="Arial"/>
        </w:rPr>
        <w:t xml:space="preserve"> ministry.</w:t>
      </w:r>
    </w:p>
    <w:p w14:paraId="0BE8D106" w14:textId="517FA87F" w:rsidR="00EF3B81" w:rsidRPr="00EF2B67" w:rsidRDefault="00EF3B81" w:rsidP="00EF3B81">
      <w:pPr>
        <w:contextualSpacing/>
        <w:rPr>
          <w:rFonts w:ascii="Arial" w:hAnsi="Arial" w:cs="Arial"/>
        </w:rPr>
      </w:pPr>
    </w:p>
    <w:p w14:paraId="7DA796B0" w14:textId="2A42B982" w:rsidR="00EF3B81" w:rsidRPr="00EF2B67" w:rsidRDefault="00EF3B81" w:rsidP="00EF3B81">
      <w:pPr>
        <w:contextualSpacing/>
        <w:rPr>
          <w:rFonts w:ascii="Arial" w:hAnsi="Arial" w:cs="Arial"/>
        </w:rPr>
      </w:pPr>
      <w:r w:rsidRPr="00EF2B67">
        <w:rPr>
          <w:rFonts w:ascii="Arial" w:hAnsi="Arial" w:cs="Arial"/>
        </w:rPr>
        <w:t>We see a legacy of faith being encouraged in Psalm 78:4-7 where the current generation is to “tell the next generation the praiseworthy deeds of the Lord, his power, and the wonders he has done…so the next generation would know them” and as a result “then they would put their trust in God”.</w:t>
      </w:r>
      <w:r w:rsidR="000B326E">
        <w:rPr>
          <w:rFonts w:ascii="Arial" w:hAnsi="Arial" w:cs="Arial"/>
        </w:rPr>
        <w:t xml:space="preserve"> </w:t>
      </w:r>
    </w:p>
    <w:p w14:paraId="214CD108" w14:textId="05BE3DA1" w:rsidR="00EF3B81" w:rsidRPr="00EF2B67" w:rsidRDefault="00EF3B81" w:rsidP="00EF3B81">
      <w:pPr>
        <w:contextualSpacing/>
        <w:rPr>
          <w:rFonts w:ascii="Arial" w:hAnsi="Arial" w:cs="Arial"/>
        </w:rPr>
      </w:pPr>
    </w:p>
    <w:p w14:paraId="1AFBD362" w14:textId="1910CE7F" w:rsidR="00EF3B81" w:rsidRPr="00EF2B67" w:rsidRDefault="00EF3B81" w:rsidP="00EF3B81">
      <w:pPr>
        <w:contextualSpacing/>
        <w:rPr>
          <w:rFonts w:ascii="Arial" w:hAnsi="Arial" w:cs="Arial"/>
        </w:rPr>
      </w:pPr>
      <w:r w:rsidRPr="00EF2B67">
        <w:rPr>
          <w:rFonts w:ascii="Arial" w:hAnsi="Arial" w:cs="Arial"/>
        </w:rPr>
        <w:t xml:space="preserve">Legacy gifts to </w:t>
      </w:r>
      <w:r w:rsidRPr="00EF2B67">
        <w:rPr>
          <w:rFonts w:ascii="Arial" w:hAnsi="Arial" w:cs="Arial"/>
          <w:color w:val="FF0000"/>
        </w:rPr>
        <w:t>Church Name</w:t>
      </w:r>
      <w:r w:rsidRPr="00EF2B67">
        <w:rPr>
          <w:rFonts w:ascii="Arial" w:hAnsi="Arial" w:cs="Arial"/>
        </w:rPr>
        <w:t xml:space="preserve"> help us pass on God’s truth to future generations.</w:t>
      </w:r>
      <w:r w:rsidR="000B326E">
        <w:rPr>
          <w:rFonts w:ascii="Arial" w:hAnsi="Arial" w:cs="Arial"/>
        </w:rPr>
        <w:t xml:space="preserve"> </w:t>
      </w:r>
      <w:r w:rsidRPr="00EF2B67">
        <w:rPr>
          <w:rFonts w:ascii="Arial" w:hAnsi="Arial" w:cs="Arial"/>
        </w:rPr>
        <w:t xml:space="preserve">We have a vision to see legacy gifts enhance our ministry to </w:t>
      </w:r>
      <w:r w:rsidR="000470B4" w:rsidRPr="00EF2B67">
        <w:rPr>
          <w:rFonts w:ascii="Arial" w:hAnsi="Arial" w:cs="Arial"/>
          <w:color w:val="FF0000"/>
        </w:rPr>
        <w:t>use ministries local church wants to enhance if possible; examples…to s</w:t>
      </w:r>
      <w:r w:rsidRPr="00EF2B67">
        <w:rPr>
          <w:rFonts w:ascii="Arial" w:hAnsi="Arial" w:cs="Arial"/>
          <w:color w:val="FF0000"/>
        </w:rPr>
        <w:t>upport ministry internships for college students, mission trips, discipleship ministries, local outreach efforts, and music ministry etc.</w:t>
      </w:r>
      <w:r w:rsidR="000B326E">
        <w:rPr>
          <w:rFonts w:ascii="Arial" w:hAnsi="Arial" w:cs="Arial"/>
        </w:rPr>
        <w:t xml:space="preserve"> </w:t>
      </w:r>
      <w:r w:rsidRPr="00EF2B67">
        <w:rPr>
          <w:rFonts w:ascii="Arial" w:hAnsi="Arial" w:cs="Arial"/>
        </w:rPr>
        <w:t xml:space="preserve"> </w:t>
      </w:r>
    </w:p>
    <w:p w14:paraId="49E92846" w14:textId="209BACCE" w:rsidR="00EF3B81" w:rsidRPr="00EF2B67" w:rsidRDefault="000B326E" w:rsidP="00EF3B81">
      <w:pPr>
        <w:contextualSpacing/>
        <w:rPr>
          <w:rFonts w:ascii="Arial" w:hAnsi="Arial" w:cs="Arial"/>
        </w:rPr>
      </w:pPr>
      <w:r>
        <w:rPr>
          <w:rFonts w:ascii="Arial" w:hAnsi="Arial" w:cs="Arial"/>
        </w:rPr>
        <w:t xml:space="preserve">  </w:t>
      </w:r>
    </w:p>
    <w:p w14:paraId="181A2C57" w14:textId="7F054796" w:rsidR="00E4062D" w:rsidRPr="00817687" w:rsidRDefault="00C7365E" w:rsidP="003E7818">
      <w:pPr>
        <w:contextualSpacing/>
        <w:rPr>
          <w:rFonts w:ascii="Arial" w:hAnsi="Arial" w:cs="Arial"/>
          <w:color w:val="FF0000"/>
        </w:rPr>
      </w:pPr>
      <w:r w:rsidRPr="00EF2B67">
        <w:rPr>
          <w:rFonts w:ascii="Arial" w:hAnsi="Arial" w:cs="Arial"/>
          <w:color w:val="FF0000"/>
        </w:rPr>
        <w:t>Church</w:t>
      </w:r>
      <w:r w:rsidR="00EF3B81" w:rsidRPr="00EF2B67">
        <w:rPr>
          <w:rFonts w:ascii="Arial" w:hAnsi="Arial" w:cs="Arial"/>
          <w:color w:val="FF0000"/>
        </w:rPr>
        <w:t xml:space="preserve"> Name</w:t>
      </w:r>
      <w:r w:rsidRPr="00EF2B67">
        <w:rPr>
          <w:rFonts w:ascii="Arial" w:hAnsi="Arial" w:cs="Arial"/>
        </w:rPr>
        <w:t xml:space="preserve"> partners with MB Foundation to provide </w:t>
      </w:r>
      <w:r w:rsidR="00AF514B">
        <w:rPr>
          <w:rFonts w:ascii="Arial" w:hAnsi="Arial" w:cs="Arial"/>
        </w:rPr>
        <w:t>gift and will</w:t>
      </w:r>
      <w:r w:rsidRPr="00EF2B67">
        <w:rPr>
          <w:rFonts w:ascii="Arial" w:hAnsi="Arial" w:cs="Arial"/>
        </w:rPr>
        <w:t xml:space="preserve"> planning services.</w:t>
      </w:r>
      <w:r w:rsidR="000B326E">
        <w:rPr>
          <w:rFonts w:ascii="Arial" w:hAnsi="Arial" w:cs="Arial"/>
        </w:rPr>
        <w:t xml:space="preserve"> </w:t>
      </w:r>
      <w:r w:rsidRPr="00EF2B67">
        <w:rPr>
          <w:rFonts w:ascii="Arial" w:hAnsi="Arial" w:cs="Arial"/>
        </w:rPr>
        <w:t xml:space="preserve">To learn more about </w:t>
      </w:r>
      <w:r w:rsidRPr="003C7B5B">
        <w:rPr>
          <w:rFonts w:ascii="Arial" w:hAnsi="Arial" w:cs="Arial"/>
        </w:rPr>
        <w:t>plan</w:t>
      </w:r>
      <w:r w:rsidR="005A2073" w:rsidRPr="003C7B5B">
        <w:rPr>
          <w:rFonts w:ascii="Arial" w:hAnsi="Arial" w:cs="Arial"/>
        </w:rPr>
        <w:t>n</w:t>
      </w:r>
      <w:r w:rsidRPr="003C7B5B">
        <w:rPr>
          <w:rFonts w:ascii="Arial" w:hAnsi="Arial" w:cs="Arial"/>
        </w:rPr>
        <w:t>ing</w:t>
      </w:r>
      <w:r w:rsidRPr="00EF2B67">
        <w:rPr>
          <w:rFonts w:ascii="Arial" w:hAnsi="Arial" w:cs="Arial"/>
        </w:rPr>
        <w:t xml:space="preserve"> a legacy gift to enhance ministry at </w:t>
      </w:r>
      <w:r w:rsidRPr="005D2B9D">
        <w:rPr>
          <w:rFonts w:ascii="Arial" w:hAnsi="Arial" w:cs="Arial"/>
          <w:color w:val="FF0000"/>
        </w:rPr>
        <w:t>Church</w:t>
      </w:r>
      <w:r w:rsidR="005D2B9D">
        <w:rPr>
          <w:rFonts w:ascii="Arial" w:hAnsi="Arial" w:cs="Arial"/>
          <w:color w:val="FF0000"/>
        </w:rPr>
        <w:t xml:space="preserve"> Name</w:t>
      </w:r>
      <w:r w:rsidRPr="00EF2B67">
        <w:rPr>
          <w:rFonts w:ascii="Arial" w:hAnsi="Arial" w:cs="Arial"/>
        </w:rPr>
        <w:t>, please contact</w:t>
      </w:r>
      <w:r w:rsidR="000B326E">
        <w:rPr>
          <w:rFonts w:ascii="Arial" w:hAnsi="Arial" w:cs="Arial"/>
        </w:rPr>
        <w:t xml:space="preserve"> </w:t>
      </w:r>
      <w:proofErr w:type="spellStart"/>
      <w:r w:rsidRPr="00EF2B67">
        <w:rPr>
          <w:rFonts w:ascii="Arial" w:hAnsi="Arial" w:cs="Arial"/>
          <w:color w:val="FF0000"/>
        </w:rPr>
        <w:t>Contact</w:t>
      </w:r>
      <w:proofErr w:type="spellEnd"/>
      <w:r w:rsidRPr="00EF2B67">
        <w:rPr>
          <w:rFonts w:ascii="Arial" w:hAnsi="Arial" w:cs="Arial"/>
          <w:color w:val="FF0000"/>
        </w:rPr>
        <w:t xml:space="preserve"> Name at 111.222.3333 or email address.</w:t>
      </w:r>
    </w:p>
    <w:sectPr w:rsidR="00E4062D" w:rsidRPr="00817687" w:rsidSect="006C6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3BC2"/>
    <w:rsid w:val="000470B4"/>
    <w:rsid w:val="00077074"/>
    <w:rsid w:val="00082369"/>
    <w:rsid w:val="000B326E"/>
    <w:rsid w:val="00145424"/>
    <w:rsid w:val="0019419D"/>
    <w:rsid w:val="00260EE2"/>
    <w:rsid w:val="002C0D94"/>
    <w:rsid w:val="00380E6F"/>
    <w:rsid w:val="003A2073"/>
    <w:rsid w:val="003C7B5B"/>
    <w:rsid w:val="003D014F"/>
    <w:rsid w:val="003E7818"/>
    <w:rsid w:val="003F24BB"/>
    <w:rsid w:val="004A4C9A"/>
    <w:rsid w:val="004B04A4"/>
    <w:rsid w:val="00542335"/>
    <w:rsid w:val="005A2073"/>
    <w:rsid w:val="005D2B9D"/>
    <w:rsid w:val="00662307"/>
    <w:rsid w:val="006C6A3C"/>
    <w:rsid w:val="006D587A"/>
    <w:rsid w:val="00714AA5"/>
    <w:rsid w:val="007509F9"/>
    <w:rsid w:val="007B7663"/>
    <w:rsid w:val="00817687"/>
    <w:rsid w:val="008513C0"/>
    <w:rsid w:val="009B0787"/>
    <w:rsid w:val="009C4787"/>
    <w:rsid w:val="00A94E9D"/>
    <w:rsid w:val="00AB6674"/>
    <w:rsid w:val="00AF514B"/>
    <w:rsid w:val="00B0414B"/>
    <w:rsid w:val="00B54230"/>
    <w:rsid w:val="00BD2328"/>
    <w:rsid w:val="00BE544D"/>
    <w:rsid w:val="00BF23C2"/>
    <w:rsid w:val="00BF6EED"/>
    <w:rsid w:val="00C41CF2"/>
    <w:rsid w:val="00C7365E"/>
    <w:rsid w:val="00CB5E09"/>
    <w:rsid w:val="00CE2FCB"/>
    <w:rsid w:val="00D676E0"/>
    <w:rsid w:val="00E03BC2"/>
    <w:rsid w:val="00E0434F"/>
    <w:rsid w:val="00E4062D"/>
    <w:rsid w:val="00E467F0"/>
    <w:rsid w:val="00E84BEB"/>
    <w:rsid w:val="00ED0AD0"/>
    <w:rsid w:val="00EF2B67"/>
    <w:rsid w:val="00EF3B81"/>
    <w:rsid w:val="00F8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46AB"/>
  <w15:docId w15:val="{8FB363F8-7B26-4C01-808F-4FF75016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6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Shewey</dc:creator>
  <cp:lastModifiedBy>Iris Rempel</cp:lastModifiedBy>
  <cp:revision>18</cp:revision>
  <cp:lastPrinted>2017-03-01T15:29:00Z</cp:lastPrinted>
  <dcterms:created xsi:type="dcterms:W3CDTF">2017-03-07T21:26:00Z</dcterms:created>
  <dcterms:modified xsi:type="dcterms:W3CDTF">2024-08-06T19:26:00Z</dcterms:modified>
</cp:coreProperties>
</file>